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FD0" w:rsidRPr="00A21100" w:rsidRDefault="00B66FD0" w:rsidP="00B66FD0">
      <w:pPr>
        <w:pStyle w:val="a4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Ф. </w:t>
      </w:r>
      <w:r w:rsidRPr="00A21100">
        <w:rPr>
          <w:b/>
          <w:sz w:val="24"/>
          <w:szCs w:val="24"/>
        </w:rPr>
        <w:t>7</w:t>
      </w:r>
      <w:r w:rsidRPr="00A21100">
        <w:rPr>
          <w:b/>
          <w:sz w:val="24"/>
          <w:szCs w:val="24"/>
          <w:lang w:val="kk-KZ"/>
        </w:rPr>
        <w:t>-01-</w:t>
      </w:r>
      <w:r w:rsidRPr="00A21100">
        <w:rPr>
          <w:b/>
          <w:sz w:val="24"/>
          <w:szCs w:val="24"/>
        </w:rPr>
        <w:t>08</w:t>
      </w:r>
    </w:p>
    <w:p w:rsidR="00B66FD0" w:rsidRPr="00A21100" w:rsidRDefault="00B66FD0" w:rsidP="00B66FD0">
      <w:pPr>
        <w:pStyle w:val="a4"/>
        <w:rPr>
          <w:b/>
          <w:sz w:val="24"/>
          <w:szCs w:val="24"/>
          <w:lang w:val="kk-KZ"/>
        </w:rPr>
      </w:pP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М.Әуезов атындағы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  <w:t xml:space="preserve"> Южно-Казахстанский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Оңтүстік Қазақстан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  <w:t>университет им.М.Ауезова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университеті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«Заң»   факультеті                                                                Факультет «Юридический»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CB4DCE" w:rsidRPr="00A21100" w:rsidRDefault="00CB4DCE" w:rsidP="00CB4DCE">
      <w:pPr>
        <w:pStyle w:val="a4"/>
        <w:jc w:val="both"/>
        <w:rPr>
          <w:b/>
          <w:sz w:val="24"/>
          <w:szCs w:val="24"/>
        </w:rPr>
      </w:pPr>
      <w:r w:rsidRPr="00A21100">
        <w:rPr>
          <w:b/>
          <w:sz w:val="24"/>
          <w:szCs w:val="24"/>
          <w:lang w:val="kk-KZ"/>
        </w:rPr>
        <w:t xml:space="preserve">№1 ХАТТАМАДАН КӨШІРМЕ </w:t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  <w:t>ВЫПИСКА ИЗ ПРОТОКОЛА №1</w:t>
      </w:r>
    </w:p>
    <w:p w:rsidR="00CB4DCE" w:rsidRPr="00A21100" w:rsidRDefault="00D7216D" w:rsidP="00CB4DCE">
      <w:pPr>
        <w:pStyle w:val="a4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</w:rPr>
        <w:t>____ _________</w:t>
      </w:r>
      <w:r w:rsidR="00CB4DCE" w:rsidRPr="00A21100">
        <w:rPr>
          <w:b/>
          <w:sz w:val="24"/>
          <w:szCs w:val="24"/>
          <w:lang w:val="kk-KZ"/>
        </w:rPr>
        <w:t>202</w:t>
      </w:r>
      <w:r w:rsidR="003A4C20" w:rsidRPr="002F69E5">
        <w:rPr>
          <w:b/>
          <w:sz w:val="24"/>
          <w:szCs w:val="24"/>
        </w:rPr>
        <w:t>3</w:t>
      </w:r>
      <w:r w:rsidR="00CB4DCE" w:rsidRPr="00A21100">
        <w:rPr>
          <w:b/>
          <w:sz w:val="24"/>
          <w:szCs w:val="24"/>
          <w:lang w:val="kk-KZ"/>
        </w:rPr>
        <w:t xml:space="preserve"> ж.                           </w:t>
      </w:r>
      <w:r w:rsidRPr="00A21100">
        <w:rPr>
          <w:b/>
          <w:sz w:val="24"/>
          <w:szCs w:val="24"/>
          <w:lang w:val="kk-KZ"/>
        </w:rPr>
        <w:t xml:space="preserve">                ____ ___________</w:t>
      </w:r>
      <w:r w:rsidR="00CB4DCE" w:rsidRPr="00A21100">
        <w:rPr>
          <w:b/>
          <w:sz w:val="24"/>
          <w:szCs w:val="24"/>
          <w:lang w:val="kk-KZ"/>
        </w:rPr>
        <w:t>202</w:t>
      </w:r>
      <w:r w:rsidR="003A4C20" w:rsidRPr="002F69E5">
        <w:rPr>
          <w:b/>
          <w:sz w:val="24"/>
          <w:szCs w:val="24"/>
        </w:rPr>
        <w:t>3</w:t>
      </w:r>
      <w:r w:rsidR="00CB4DCE" w:rsidRPr="00A21100">
        <w:rPr>
          <w:b/>
          <w:sz w:val="24"/>
          <w:szCs w:val="24"/>
          <w:lang w:val="kk-KZ"/>
        </w:rPr>
        <w:t>г.</w:t>
      </w:r>
    </w:p>
    <w:p w:rsidR="00ED6605" w:rsidRPr="00A21100" w:rsidRDefault="00ED6605" w:rsidP="00CB4DCE">
      <w:pPr>
        <w:pStyle w:val="a4"/>
        <w:jc w:val="both"/>
        <w:rPr>
          <w:b/>
          <w:sz w:val="24"/>
          <w:szCs w:val="24"/>
          <w:lang w:val="kk-KZ"/>
        </w:rPr>
      </w:pPr>
    </w:p>
    <w:p w:rsidR="00CB4DCE" w:rsidRPr="00A21100" w:rsidRDefault="00CB4DCE" w:rsidP="00CB4DCE">
      <w:pPr>
        <w:pStyle w:val="a4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>Төраға: Спанов М.Ж.</w:t>
      </w:r>
    </w:p>
    <w:p w:rsidR="00CB4DCE" w:rsidRPr="00A21100" w:rsidRDefault="00CB4DCE" w:rsidP="00CB4DCE">
      <w:pPr>
        <w:pStyle w:val="a4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>Хатшы: Танкиш Н.П.</w:t>
      </w:r>
    </w:p>
    <w:p w:rsidR="00ED6605" w:rsidRPr="00A21100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Қатысқандар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>: кафедра меңгерушісі доцент Спанов М</w:t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>Ж., доцент Сулейменов Т.А., доцент Жиенбекова А.А., доцент Есиркепова Г.К., доцент Рахимшикова М.К.,  филос.ғ.к., аға оқытушы Ибраева Н.А, филос.ғ.к., аға оқытушы Шалдарбекова А.Б, аға оқытушылар: Есимова А.Э., Исенгалиева Ж.М., Танкиш Н.П., Балтабаев Н.К., Тасполтаева М.Р.,Тұмашбай Т.Е., Есиркеп Г.Ж., Жолдыбаева М.С., Тәжі А.К., Бименов Қ.Т., Ботабаев Ғ.Е., Мусаев Р.А.</w:t>
      </w:r>
      <w:r w:rsidR="009E78BA" w:rsidRPr="00A21100">
        <w:rPr>
          <w:rFonts w:ascii="Times New Roman" w:hAnsi="Times New Roman" w:cs="Times New Roman"/>
          <w:sz w:val="24"/>
          <w:szCs w:val="24"/>
          <w:lang w:val="kk-KZ"/>
        </w:rPr>
        <w:t>, Мендикулова Ж.А.</w:t>
      </w:r>
    </w:p>
    <w:p w:rsidR="00ED6605" w:rsidRPr="00A21100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Қатыспағандар: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жоқ</w:t>
      </w:r>
    </w:p>
    <w:p w:rsidR="00A21100" w:rsidRDefault="00A21100" w:rsidP="00CB4DCE">
      <w:pPr>
        <w:pStyle w:val="a4"/>
        <w:jc w:val="center"/>
        <w:rPr>
          <w:b/>
          <w:sz w:val="24"/>
          <w:szCs w:val="24"/>
          <w:lang w:val="kk-KZ"/>
        </w:rPr>
      </w:pPr>
    </w:p>
    <w:p w:rsidR="00CB4DCE" w:rsidRDefault="00CB4DCE" w:rsidP="00CB4DCE">
      <w:pPr>
        <w:pStyle w:val="a4"/>
        <w:jc w:val="center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>Күн тәртібінде</w:t>
      </w:r>
    </w:p>
    <w:p w:rsidR="00ED6605" w:rsidRPr="00503E18" w:rsidRDefault="00ED6605" w:rsidP="00ED6605">
      <w:pPr>
        <w:pStyle w:val="a4"/>
        <w:ind w:firstLine="708"/>
        <w:jc w:val="both"/>
        <w:rPr>
          <w:sz w:val="24"/>
          <w:szCs w:val="24"/>
          <w:lang w:val="kk-KZ"/>
        </w:rPr>
      </w:pPr>
      <w:r w:rsidRPr="00503E18">
        <w:rPr>
          <w:sz w:val="24"/>
          <w:szCs w:val="24"/>
          <w:lang w:val="kk-KZ"/>
        </w:rPr>
        <w:t>6. Әртүрлі мәселелер</w:t>
      </w:r>
    </w:p>
    <w:p w:rsidR="00573D16" w:rsidRPr="005E1ED7" w:rsidRDefault="00ED6605" w:rsidP="00A21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E1ED7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="00503E18" w:rsidRPr="005E1ED7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5E1ED7" w:rsidRPr="005E1ED7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 Н.К.Балтабаев "Қазіргі заманғы қазақ философиясы" пәнінен 6В02210-"Философия" білім беру бағдарламасы бойынша білім алушыларға арналған интерактивті "Кейс-әдісі" арқылы әдістемелік нұсқау </w:t>
      </w:r>
      <w:r w:rsidR="00503E18" w:rsidRPr="005E1ED7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5E1ED7" w:rsidRPr="005E1ED7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503E18" w:rsidRPr="005E1ED7">
        <w:rPr>
          <w:rFonts w:ascii="Times New Roman" w:hAnsi="Times New Roman" w:cs="Times New Roman"/>
          <w:sz w:val="24"/>
          <w:szCs w:val="24"/>
          <w:lang w:val="kk-KZ"/>
        </w:rPr>
        <w:t xml:space="preserve"> б.т.) </w:t>
      </w:r>
      <w:r w:rsidR="00573D16" w:rsidRPr="005E1ED7">
        <w:rPr>
          <w:rFonts w:ascii="Times New Roman" w:hAnsi="Times New Roman" w:cs="Times New Roman"/>
          <w:sz w:val="24"/>
          <w:szCs w:val="24"/>
          <w:lang w:val="kk-KZ"/>
        </w:rPr>
        <w:t>туралы</w:t>
      </w:r>
      <w:r w:rsidR="00573D16" w:rsidRPr="005E1ED7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Тыңдалды: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аталған мәселе бойынша «Философия» кафедрасының оқу-әдістемелік жұмысына жауапты оқытушысы ф.ғ.к., доцент М.К.Рахимшикова сөз алды.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«Философия» кафедрасының 202</w:t>
      </w:r>
      <w:r w:rsidR="00A21100">
        <w:rPr>
          <w:rFonts w:ascii="Times New Roman" w:hAnsi="Times New Roman" w:cs="Times New Roman"/>
          <w:sz w:val="24"/>
          <w:szCs w:val="24"/>
          <w:lang w:val="kk-KZ" w:eastAsia="ko-KR"/>
        </w:rPr>
        <w:t>2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-202</w:t>
      </w:r>
      <w:r w:rsidR="00A21100">
        <w:rPr>
          <w:rFonts w:ascii="Times New Roman" w:hAnsi="Times New Roman" w:cs="Times New Roman"/>
          <w:sz w:val="24"/>
          <w:szCs w:val="24"/>
          <w:lang w:val="kk-KZ" w:eastAsia="ko-KR"/>
        </w:rPr>
        <w:t>3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оқу жылына арналған оқу-әдістемелік </w:t>
      </w:r>
      <w:r w:rsidR="005E1ED7" w:rsidRPr="005E1ED7">
        <w:rPr>
          <w:rFonts w:ascii="Times New Roman" w:hAnsi="Times New Roman" w:cs="Times New Roman"/>
          <w:sz w:val="24"/>
          <w:szCs w:val="24"/>
          <w:lang w:val="kk-KZ"/>
        </w:rPr>
        <w:t>Аға оқытушы Н.К.Балтабаев "Қазіргі заманғы қазақ философиясы" пәнінен 6В02210-"Философия" білім беру бағдарламасы бойынша білім алушыларға арналған интерактивті "Кейс-әдісі" арқылы әдістемелік нұсқау (2 б.т.) туралы</w:t>
      </w:r>
      <w:r w:rsidR="005E1E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жоспарланған деп атап өтті. 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 w:eastAsia="ko-KR"/>
        </w:rPr>
        <w:t>Тыңдалды:</w:t>
      </w:r>
      <w:r w:rsidR="005E1ED7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кафедра доценті, ф.ғ.к.Н.А.Ибраева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сөз алды. Оқыту үрдісінде көрнекті құралдарды барынша енгізу және ТОҚ пайдалану оқытудың озық үлгілері екендігін түсіндірді. </w:t>
      </w:r>
      <w:r w:rsidR="005E1ED7" w:rsidRPr="005E1ED7">
        <w:rPr>
          <w:rFonts w:ascii="Times New Roman" w:hAnsi="Times New Roman" w:cs="Times New Roman"/>
          <w:sz w:val="24"/>
          <w:szCs w:val="24"/>
          <w:lang w:val="kk-KZ"/>
        </w:rPr>
        <w:t>Аға оқытушы Н.К.Балтабаев "Қазіргі заманғы қазақ философиясы" пәнінен 6В02210-"Философия" білім беру бағдарламасы бойынша білім алушыларға арналған интерактивті "Кейс-әдісі" арқылы әдістемелік нұсқау (2 б.т.) туралы</w:t>
      </w:r>
      <w:r w:rsidR="005E1E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>өте қажетті, маңызды, университеттің әдістемелік кеңесіне ұсынуды қолдаймын.</w:t>
      </w:r>
    </w:p>
    <w:p w:rsidR="00ED6605" w:rsidRPr="00A21100" w:rsidRDefault="00ED6605" w:rsidP="00ED6605">
      <w:pPr>
        <w:pStyle w:val="a4"/>
        <w:ind w:firstLine="708"/>
        <w:jc w:val="both"/>
        <w:rPr>
          <w:sz w:val="24"/>
          <w:szCs w:val="24"/>
          <w:lang w:val="kk-KZ" w:eastAsia="ko-KR"/>
        </w:rPr>
      </w:pPr>
      <w:r w:rsidRPr="00A21100">
        <w:rPr>
          <w:b/>
          <w:bCs/>
          <w:sz w:val="24"/>
          <w:szCs w:val="24"/>
          <w:lang w:val="kk-KZ"/>
        </w:rPr>
        <w:t xml:space="preserve">Тыңдалды: </w:t>
      </w:r>
      <w:r w:rsidRPr="00A21100">
        <w:rPr>
          <w:sz w:val="24"/>
          <w:szCs w:val="24"/>
          <w:lang w:val="kk-KZ"/>
        </w:rPr>
        <w:t xml:space="preserve">кафедраның аға оқытушы А.Э. Есимова  сөз алды. </w:t>
      </w:r>
      <w:r w:rsidR="005E1ED7" w:rsidRPr="005E1ED7">
        <w:rPr>
          <w:sz w:val="24"/>
          <w:szCs w:val="24"/>
          <w:lang w:val="kk-KZ"/>
        </w:rPr>
        <w:t>Аға оқытушы Н.К.Балтабаев "Қазіргі заманғы қазақ философиясы" пәнінен 6В02210-"Философия" білім беру бағдарламасы бойынша білім алушыларға арналған интерактивті "Кейс-әдісі" арқылы әдістемелік нұсқау (2 б.т.) туралы</w:t>
      </w:r>
      <w:r w:rsidR="00503E18" w:rsidRPr="00503E18">
        <w:rPr>
          <w:sz w:val="24"/>
          <w:szCs w:val="24"/>
          <w:lang w:val="kk-KZ"/>
        </w:rPr>
        <w:t xml:space="preserve"> </w:t>
      </w:r>
      <w:r w:rsidRPr="00A21100">
        <w:rPr>
          <w:sz w:val="24"/>
          <w:szCs w:val="24"/>
          <w:lang w:val="kk-KZ" w:eastAsia="ko-KR"/>
        </w:rPr>
        <w:t xml:space="preserve">жоспарланған деп атап өтті. </w:t>
      </w:r>
      <w:r w:rsidRPr="00A21100">
        <w:rPr>
          <w:sz w:val="24"/>
          <w:szCs w:val="24"/>
          <w:lang w:val="kk-KZ"/>
        </w:rPr>
        <w:t xml:space="preserve">Оқу процесіне қолдануға лайық деп санаймыз. </w:t>
      </w:r>
      <w:r w:rsidRPr="00A21100">
        <w:rPr>
          <w:sz w:val="24"/>
          <w:szCs w:val="24"/>
          <w:lang w:val="kk-KZ" w:eastAsia="ko-KR"/>
        </w:rPr>
        <w:t xml:space="preserve">Талқылаудан кейін осы </w:t>
      </w:r>
      <w:r w:rsidRPr="00A21100">
        <w:rPr>
          <w:sz w:val="24"/>
          <w:szCs w:val="24"/>
          <w:lang w:val="kk-KZ"/>
        </w:rPr>
        <w:t xml:space="preserve">дәрістер жинағы </w:t>
      </w:r>
      <w:r w:rsidRPr="00A21100">
        <w:rPr>
          <w:sz w:val="24"/>
          <w:szCs w:val="24"/>
          <w:lang w:val="kk-KZ" w:eastAsia="ko-KR"/>
        </w:rPr>
        <w:t>факультеттің әдістемелік кеңесінің қарауына ұсыну ұйғарылды.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Қаулы: </w:t>
      </w:r>
      <w:r w:rsidR="005E1ED7" w:rsidRPr="005E1ED7">
        <w:rPr>
          <w:rFonts w:ascii="Times New Roman" w:hAnsi="Times New Roman" w:cs="Times New Roman"/>
          <w:sz w:val="24"/>
          <w:szCs w:val="24"/>
          <w:lang w:val="kk-KZ"/>
        </w:rPr>
        <w:t>Аға оқытушы Н.К.Балтабаев "Қазіргі заманғы қазақ философиясы" пәнінен 6В02210-"Философия" білім беру бағдарламасы бойынша білім алушыларға арналған интерактивті "Кейс-әдісі" арқылы әдістемелік нұсқау (2 б.т.) туралы</w:t>
      </w:r>
      <w:r w:rsidR="005E1E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факультеттің</w:t>
      </w:r>
      <w:r w:rsidRPr="00A21100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әдістемелік 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кеңесіне ұсынылсын. </w:t>
      </w:r>
    </w:p>
    <w:p w:rsidR="00160699" w:rsidRPr="00A21100" w:rsidRDefault="00160699" w:rsidP="00CB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3D16" w:rsidRPr="00A21100" w:rsidRDefault="00573D16" w:rsidP="00CB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B4DCE" w:rsidRPr="00A21100" w:rsidRDefault="00CB4DCE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 xml:space="preserve">Кафедра меңгерушісі: </w:t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  <w:t>Спанов М.Ж.</w:t>
      </w:r>
    </w:p>
    <w:p w:rsidR="00274F48" w:rsidRPr="00A21100" w:rsidRDefault="00274F48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</w:p>
    <w:p w:rsidR="00CB4DCE" w:rsidRPr="00A21100" w:rsidRDefault="00CB4DCE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>Хатшы:</w:t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  <w:t>Танкиш Н.П.</w:t>
      </w:r>
    </w:p>
    <w:p w:rsidR="00B66FD0" w:rsidRPr="00A21100" w:rsidRDefault="00B66FD0" w:rsidP="009E78BA">
      <w:pPr>
        <w:pStyle w:val="a4"/>
        <w:jc w:val="right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lastRenderedPageBreak/>
        <w:t xml:space="preserve">Ф. </w:t>
      </w:r>
      <w:r w:rsidRPr="00A21100">
        <w:rPr>
          <w:b/>
          <w:sz w:val="24"/>
          <w:szCs w:val="24"/>
        </w:rPr>
        <w:t>7</w:t>
      </w:r>
      <w:r w:rsidRPr="00A21100">
        <w:rPr>
          <w:b/>
          <w:sz w:val="24"/>
          <w:szCs w:val="24"/>
          <w:lang w:val="kk-KZ"/>
        </w:rPr>
        <w:t>-01-</w:t>
      </w:r>
      <w:r w:rsidRPr="00A21100">
        <w:rPr>
          <w:b/>
          <w:sz w:val="24"/>
          <w:szCs w:val="24"/>
        </w:rPr>
        <w:t>08</w:t>
      </w:r>
    </w:p>
    <w:p w:rsidR="00B66FD0" w:rsidRPr="00A21100" w:rsidRDefault="00B66FD0" w:rsidP="00B66FD0">
      <w:pPr>
        <w:pStyle w:val="a4"/>
        <w:rPr>
          <w:b/>
          <w:sz w:val="24"/>
          <w:szCs w:val="24"/>
          <w:lang w:val="kk-KZ"/>
        </w:rPr>
      </w:pP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М.Әуезов атындағы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  <w:t xml:space="preserve"> Южно-Казахстанский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Оңтүстік Қазақстан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  <w:t>университет им.М.Ауезова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университеті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«Заң»   факультеті                                                                Факультет «Юридический»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ХАТТАМАДАН КӨШІРМЕ                    </w:t>
      </w:r>
      <w:r w:rsidRPr="00A21100">
        <w:rPr>
          <w:rFonts w:ascii="Times New Roman" w:hAnsi="Times New Roman" w:cs="Times New Roman"/>
          <w:b/>
          <w:sz w:val="24"/>
          <w:szCs w:val="24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</w:rPr>
        <w:tab/>
        <w:t xml:space="preserve">ВЫПИСКА </w:t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ИЗ ПРОТОКОЛА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№</w:t>
      </w:r>
      <w:r w:rsidR="00A41F25" w:rsidRPr="003A4C20">
        <w:rPr>
          <w:rFonts w:ascii="Times New Roman" w:hAnsi="Times New Roman" w:cs="Times New Roman"/>
          <w:sz w:val="24"/>
          <w:szCs w:val="24"/>
          <w:lang w:val="kk-KZ" w:eastAsia="ko-KR"/>
        </w:rPr>
        <w:t>___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, «</w:t>
      </w:r>
      <w:r w:rsidR="00A41F25" w:rsidRPr="00A21100">
        <w:rPr>
          <w:rFonts w:ascii="Times New Roman" w:hAnsi="Times New Roman" w:cs="Times New Roman"/>
          <w:sz w:val="24"/>
          <w:szCs w:val="24"/>
          <w:lang w:val="kk-KZ" w:eastAsia="ko-KR"/>
        </w:rPr>
        <w:t>_____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» </w:t>
      </w:r>
      <w:r w:rsidR="00A41F25" w:rsidRPr="00A21100">
        <w:rPr>
          <w:rFonts w:ascii="Times New Roman" w:hAnsi="Times New Roman" w:cs="Times New Roman"/>
          <w:sz w:val="24"/>
          <w:szCs w:val="24"/>
          <w:lang w:val="kk-KZ" w:eastAsia="ko-KR"/>
        </w:rPr>
        <w:t>_____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202</w:t>
      </w:r>
      <w:r w:rsidR="003A4C20" w:rsidRPr="003A4C20">
        <w:rPr>
          <w:rFonts w:ascii="Times New Roman" w:hAnsi="Times New Roman" w:cs="Times New Roman"/>
          <w:sz w:val="24"/>
          <w:szCs w:val="24"/>
          <w:lang w:val="kk-KZ" w:eastAsia="ko-KR"/>
        </w:rPr>
        <w:t>3</w:t>
      </w:r>
      <w:r w:rsidR="00A41F25"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ж.   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3A4C20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="00A41F25" w:rsidRPr="00A21100">
        <w:rPr>
          <w:rFonts w:ascii="Times New Roman" w:hAnsi="Times New Roman" w:cs="Times New Roman"/>
          <w:sz w:val="24"/>
          <w:szCs w:val="24"/>
          <w:lang w:val="kk-KZ" w:eastAsia="ko-KR"/>
        </w:rPr>
        <w:t>№</w:t>
      </w:r>
      <w:r w:rsidR="00A41F25" w:rsidRPr="003A4C20">
        <w:rPr>
          <w:rFonts w:ascii="Times New Roman" w:hAnsi="Times New Roman" w:cs="Times New Roman"/>
          <w:sz w:val="24"/>
          <w:szCs w:val="24"/>
          <w:lang w:val="kk-KZ" w:eastAsia="ko-KR"/>
        </w:rPr>
        <w:t>___</w:t>
      </w:r>
      <w:r w:rsidR="00A41F25" w:rsidRPr="00A21100">
        <w:rPr>
          <w:rFonts w:ascii="Times New Roman" w:hAnsi="Times New Roman" w:cs="Times New Roman"/>
          <w:sz w:val="24"/>
          <w:szCs w:val="24"/>
          <w:lang w:val="kk-KZ" w:eastAsia="ko-KR"/>
        </w:rPr>
        <w:t>, «_____» _____202</w:t>
      </w:r>
      <w:r w:rsidR="003A4C20" w:rsidRPr="003A4C20">
        <w:rPr>
          <w:rFonts w:ascii="Times New Roman" w:hAnsi="Times New Roman" w:cs="Times New Roman"/>
          <w:sz w:val="24"/>
          <w:szCs w:val="24"/>
          <w:lang w:val="kk-KZ" w:eastAsia="ko-KR"/>
        </w:rPr>
        <w:t>3</w:t>
      </w:r>
      <w:r w:rsidR="00A41F25"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г.</w:t>
      </w:r>
      <w:r w:rsidRPr="003A4C2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A4C2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A4C2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A4C2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A4C2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A4C20"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B66FD0" w:rsidRPr="00A21100" w:rsidRDefault="00B66FD0" w:rsidP="00B66FD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«Заң» факультетінің        </w:t>
      </w:r>
      <w:r w:rsidRPr="003A4C20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3A4C20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3A4C20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        </w:t>
      </w:r>
      <w:r w:rsidR="003A4C20" w:rsidRPr="003A4C20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Заседание методической  комисии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әдістемелік семинары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3A4C20" w:rsidRPr="003A4C20">
        <w:rPr>
          <w:rFonts w:ascii="Times New Roman" w:hAnsi="Times New Roman" w:cs="Times New Roman"/>
          <w:sz w:val="24"/>
          <w:szCs w:val="24"/>
        </w:rPr>
        <w:t xml:space="preserve"> </w:t>
      </w:r>
      <w:r w:rsidR="003A4C20" w:rsidRPr="003A4C20">
        <w:rPr>
          <w:rFonts w:ascii="Times New Roman" w:hAnsi="Times New Roman" w:cs="Times New Roman"/>
          <w:sz w:val="24"/>
          <w:szCs w:val="24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>факультета «Юридический»</w:t>
      </w:r>
    </w:p>
    <w:p w:rsidR="00B66FD0" w:rsidRPr="00A21100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</w:p>
    <w:p w:rsidR="00B66FD0" w:rsidRPr="00A21100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 xml:space="preserve">Төраға: </w:t>
      </w:r>
      <w:r w:rsidRPr="00A21100">
        <w:rPr>
          <w:b/>
          <w:sz w:val="24"/>
          <w:szCs w:val="24"/>
          <w:lang w:val="kk-KZ" w:eastAsia="ko-KR"/>
        </w:rPr>
        <w:t>Тоханова Р.Ж.</w:t>
      </w:r>
    </w:p>
    <w:p w:rsidR="00B66FD0" w:rsidRPr="00A21100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 xml:space="preserve">Хатшы: </w:t>
      </w:r>
      <w:r w:rsidRPr="00A21100">
        <w:rPr>
          <w:b/>
          <w:sz w:val="24"/>
          <w:szCs w:val="24"/>
          <w:lang w:val="kk-KZ" w:eastAsia="ko-KR"/>
        </w:rPr>
        <w:t>Бихондиева А.Б.</w:t>
      </w:r>
    </w:p>
    <w:p w:rsidR="00B66FD0" w:rsidRPr="00A21100" w:rsidRDefault="00B66FD0" w:rsidP="00B66F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A21100" w:rsidRDefault="00ED6605" w:rsidP="00ED6605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bCs/>
          <w:sz w:val="24"/>
          <w:szCs w:val="24"/>
          <w:lang w:val="kk-KZ" w:eastAsia="ko-KR"/>
        </w:rPr>
        <w:t xml:space="preserve">Қатысқандар: </w:t>
      </w:r>
      <w:r w:rsidRPr="00A21100">
        <w:rPr>
          <w:rFonts w:ascii="Times New Roman" w:hAnsi="Times New Roman" w:cs="Times New Roman"/>
          <w:bCs/>
          <w:sz w:val="24"/>
          <w:szCs w:val="24"/>
          <w:lang w:val="kk-KZ" w:eastAsia="ko-KR"/>
        </w:rPr>
        <w:t>Факультеттің ӘК мүшелері</w:t>
      </w:r>
    </w:p>
    <w:p w:rsidR="00ED6605" w:rsidRPr="00A21100" w:rsidRDefault="00ED6605" w:rsidP="00B66F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A21100" w:rsidRDefault="00ED6605" w:rsidP="00ED6605">
      <w:pPr>
        <w:pStyle w:val="a4"/>
        <w:jc w:val="center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>Күн тәртібінде</w:t>
      </w:r>
    </w:p>
    <w:p w:rsidR="00ED6605" w:rsidRPr="00A21100" w:rsidRDefault="00ED6605" w:rsidP="00ED6605">
      <w:pPr>
        <w:pStyle w:val="a4"/>
        <w:ind w:firstLine="708"/>
        <w:jc w:val="both"/>
        <w:rPr>
          <w:sz w:val="24"/>
          <w:szCs w:val="24"/>
          <w:lang w:val="kk-KZ"/>
        </w:rPr>
      </w:pPr>
      <w:r w:rsidRPr="00A21100">
        <w:rPr>
          <w:sz w:val="24"/>
          <w:szCs w:val="24"/>
          <w:lang w:val="kk-KZ"/>
        </w:rPr>
        <w:t>6. Әртүрлі мәселелер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="00503E18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5E1ED7" w:rsidRPr="005E1ED7">
        <w:rPr>
          <w:rFonts w:ascii="Times New Roman" w:hAnsi="Times New Roman" w:cs="Times New Roman"/>
          <w:sz w:val="24"/>
          <w:szCs w:val="24"/>
          <w:lang w:val="kk-KZ"/>
        </w:rPr>
        <w:t xml:space="preserve"> Аға оқытушы Н.К.Балтабаев "Қазіргі заманғы қазақ философиясы" пәнінен 6В02210-"Философия" білім беру бағдарламасы бойынша білім алушыларға арналған интерактивті "Кейс-әдісі" арқылы әдістемелік нұсқау (2 б.т.) туралы</w:t>
      </w:r>
      <w:r w:rsidR="005E1E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туралы.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Тыңдалды: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аталған мәселе бойынша факультет Әдістемелік кеңесінің төрайымы Р.Тоханова сөз алды: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«Философия» кафедрасының 202</w:t>
      </w:r>
      <w:r w:rsidR="00A21100">
        <w:rPr>
          <w:rFonts w:ascii="Times New Roman" w:hAnsi="Times New Roman" w:cs="Times New Roman"/>
          <w:sz w:val="24"/>
          <w:szCs w:val="24"/>
          <w:lang w:val="kk-KZ" w:eastAsia="ko-KR"/>
        </w:rPr>
        <w:t>2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-202</w:t>
      </w:r>
      <w:r w:rsidR="00A21100">
        <w:rPr>
          <w:rFonts w:ascii="Times New Roman" w:hAnsi="Times New Roman" w:cs="Times New Roman"/>
          <w:sz w:val="24"/>
          <w:szCs w:val="24"/>
          <w:lang w:val="kk-KZ" w:eastAsia="ko-KR"/>
        </w:rPr>
        <w:t>3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оқу жылына арналған оқу-әдістемелік жоспарына сәйкес </w:t>
      </w:r>
      <w:r w:rsidR="005E1ED7" w:rsidRPr="005E1ED7">
        <w:rPr>
          <w:rFonts w:ascii="Times New Roman" w:hAnsi="Times New Roman" w:cs="Times New Roman"/>
          <w:sz w:val="24"/>
          <w:szCs w:val="24"/>
          <w:lang w:val="kk-KZ"/>
        </w:rPr>
        <w:t>Аға оқытушы Н.К.Балтабаев "Қазіргі заманғы қазақ философиясы" пәнінен 6В02210-"Философия" білім беру бағдарламасы бойынша білім алушыларға арналған интерактивті "Кейс-әдісі" арқылы әдістемелік нұсқау (2 б.т.) туралы</w:t>
      </w:r>
      <w:r w:rsidR="005E1E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жоспарланған деп атап өтті. 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 w:eastAsia="ko-KR"/>
        </w:rPr>
        <w:t>Тыңдалды: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«Философия» кафедрасының оқу-әдістемелік жұмысына жауапты оқытушысы ф.ғ.к., доцент М.К.Рахимшикова сөз алды: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Оқыту үрдісінде көрнекті құралдарды барынша енгізу және ТОҚ пайдалану оқытудың озық үлгілері екендігін түсіндірді. </w:t>
      </w:r>
      <w:r w:rsidR="005E1ED7" w:rsidRPr="005E1ED7">
        <w:rPr>
          <w:rFonts w:ascii="Times New Roman" w:hAnsi="Times New Roman" w:cs="Times New Roman"/>
          <w:sz w:val="24"/>
          <w:szCs w:val="24"/>
          <w:lang w:val="kk-KZ"/>
        </w:rPr>
        <w:t>Аға оқытушы Н.К.Балтабаев "Қазіргі заманғы қазақ философиясы" пәнінен 6В02210-"Философия" білім беру бағдарламасы бойынша білім алушыларға арналған интерактивті "Кейс-әдісі" арқылы әдістемелік нұсқау (2 б.т.) туралы</w:t>
      </w:r>
      <w:r w:rsidR="005E1E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өте қажетті, маңызды, университеттің әдістемелік кеңесіне ұсынуды қолдаймын. Оқу процесіне қолдануға лайық деп санаймыз. 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Қаулы: </w:t>
      </w:r>
      <w:r w:rsidR="005E1ED7" w:rsidRPr="005E1ED7">
        <w:rPr>
          <w:rFonts w:ascii="Times New Roman" w:hAnsi="Times New Roman" w:cs="Times New Roman"/>
          <w:sz w:val="24"/>
          <w:szCs w:val="24"/>
          <w:lang w:val="kk-KZ"/>
        </w:rPr>
        <w:t>Аға оқытушы Н.К.Балтабаев "Қазіргі заманғы қазақ философиясы" пәнінен 6В02210-"Философия" білім беру бағдарламасы бойынша білім алушыларға арналған интерактивті "Кейс-әдісі" арқылы әдістемелік нұсқау (2 б.т.) туралы</w:t>
      </w:r>
      <w:r w:rsidR="00503E18" w:rsidRPr="00503E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университеттің ОӘК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ұсынылсын. </w:t>
      </w:r>
    </w:p>
    <w:p w:rsidR="00ED6605" w:rsidRPr="00A21100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66FD0" w:rsidRPr="00A21100" w:rsidRDefault="00B66FD0" w:rsidP="00B66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A425C" w:rsidRPr="00A21100" w:rsidRDefault="00FA425C" w:rsidP="00B66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6605" w:rsidRPr="00A21100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 w:eastAsia="ko-KR"/>
        </w:rPr>
      </w:pPr>
      <w:r w:rsidRPr="00A21100">
        <w:rPr>
          <w:b/>
          <w:sz w:val="24"/>
          <w:szCs w:val="24"/>
          <w:lang w:val="kk-KZ"/>
        </w:rPr>
        <w:t xml:space="preserve">Төраға: </w:t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 w:eastAsia="ko-KR"/>
        </w:rPr>
        <w:t>Тоханова Р.Ж.</w:t>
      </w:r>
    </w:p>
    <w:p w:rsidR="00ED6605" w:rsidRPr="00A21100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 w:eastAsia="ko-KR"/>
        </w:rPr>
      </w:pPr>
    </w:p>
    <w:p w:rsidR="00ED6605" w:rsidRPr="00A21100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/>
        </w:rPr>
      </w:pPr>
    </w:p>
    <w:p w:rsidR="00ED6605" w:rsidRPr="00A21100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 xml:space="preserve">Хатшы: </w:t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 w:eastAsia="ko-KR"/>
        </w:rPr>
        <w:t>Бихондиева А.Б.</w:t>
      </w:r>
    </w:p>
    <w:p w:rsidR="00B66FD0" w:rsidRPr="00A21100" w:rsidRDefault="00B66FD0" w:rsidP="00B66FD0">
      <w:pPr>
        <w:pStyle w:val="a4"/>
        <w:ind w:firstLine="708"/>
        <w:jc w:val="both"/>
        <w:rPr>
          <w:b/>
          <w:sz w:val="24"/>
          <w:szCs w:val="24"/>
          <w:lang w:val="kk-KZ"/>
        </w:rPr>
      </w:pPr>
    </w:p>
    <w:p w:rsidR="00B66FD0" w:rsidRPr="00A21100" w:rsidRDefault="00B66FD0" w:rsidP="00B66FD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A21100" w:rsidRDefault="00ED6605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A21100" w:rsidRDefault="00ED6605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671E" w:rsidRPr="005E1ED7" w:rsidRDefault="00EE671E" w:rsidP="00ED6605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Ф.4.03-05</w:t>
      </w:r>
    </w:p>
    <w:p w:rsidR="00EE671E" w:rsidRPr="005E1ED7" w:rsidRDefault="00EE671E" w:rsidP="00EE671E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5E1ED7" w:rsidRDefault="00EE671E" w:rsidP="00EE671E">
      <w:pPr>
        <w:pBdr>
          <w:bottom w:val="single" w:sz="12" w:space="8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</w:t>
      </w:r>
      <w:r w:rsidR="00B14216" w:rsidRPr="005E1ED7">
        <w:rPr>
          <w:rFonts w:ascii="Times New Roman" w:hAnsi="Times New Roman" w:cs="Times New Roman"/>
          <w:sz w:val="28"/>
          <w:szCs w:val="28"/>
          <w:lang w:val="kk-KZ"/>
        </w:rPr>
        <w:t xml:space="preserve">ҒЫЛЫМ </w:t>
      </w:r>
      <w:r w:rsidRPr="005E1ED7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B14216" w:rsidRPr="005E1ED7">
        <w:rPr>
          <w:rFonts w:ascii="Times New Roman" w:hAnsi="Times New Roman" w:cs="Times New Roman"/>
          <w:sz w:val="28"/>
          <w:szCs w:val="28"/>
          <w:lang w:val="kk-KZ"/>
        </w:rPr>
        <w:t xml:space="preserve">ЖОҒАРЫ БІЛІМ </w:t>
      </w:r>
      <w:r w:rsidRPr="005E1ED7">
        <w:rPr>
          <w:rFonts w:ascii="Times New Roman" w:hAnsi="Times New Roman" w:cs="Times New Roman"/>
          <w:sz w:val="28"/>
          <w:szCs w:val="28"/>
          <w:lang w:val="kk-KZ"/>
        </w:rPr>
        <w:t>МИНИСТРЛІГІ</w:t>
      </w: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64770</wp:posOffset>
            </wp:positionV>
            <wp:extent cx="2498090" cy="1358900"/>
            <wp:effectExtent l="0" t="0" r="0" b="0"/>
            <wp:wrapSquare wrapText="right"/>
            <wp:docPr id="3" name="Рисунок 3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9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>«М.ӘУЕЗОВ атындағы Оңтүстік Қазақстан университеті»</w:t>
      </w: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Коммерциялық емес акционерлік қоғам</w:t>
      </w: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>Оқу-әдістемелік Кеңес мәжілісі</w:t>
      </w: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№___ хаттамасынан </w:t>
      </w: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>КӨШІРМЕ</w:t>
      </w:r>
    </w:p>
    <w:p w:rsidR="00EE671E" w:rsidRPr="005E1ED7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>«___»_____202</w:t>
      </w:r>
      <w:r w:rsidR="000622CB" w:rsidRPr="005E1ED7">
        <w:rPr>
          <w:rFonts w:ascii="Times New Roman" w:hAnsi="Times New Roman" w:cs="Times New Roman"/>
          <w:b/>
          <w:sz w:val="28"/>
          <w:szCs w:val="28"/>
          <w:lang w:val="kk-KZ"/>
        </w:rPr>
        <w:t>___</w:t>
      </w:r>
      <w:r w:rsidR="00A21100" w:rsidRPr="005E1ED7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EE671E" w:rsidRPr="005E1ED7" w:rsidRDefault="00EE671E" w:rsidP="00EE67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E1ED7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E1ED7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E1ED7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EE671E" w:rsidRPr="005E1ED7" w:rsidRDefault="00EE671E" w:rsidP="00EE671E">
      <w:pPr>
        <w:pStyle w:val="a4"/>
        <w:ind w:firstLine="708"/>
        <w:jc w:val="both"/>
        <w:rPr>
          <w:b/>
          <w:sz w:val="28"/>
          <w:szCs w:val="28"/>
          <w:lang w:val="kk-KZ"/>
        </w:rPr>
      </w:pPr>
    </w:p>
    <w:p w:rsidR="00634AE6" w:rsidRPr="005E1ED7" w:rsidRDefault="00EE671E" w:rsidP="00634AE6">
      <w:pPr>
        <w:pStyle w:val="a4"/>
        <w:jc w:val="both"/>
        <w:rPr>
          <w:sz w:val="28"/>
          <w:szCs w:val="28"/>
          <w:lang w:val="kk-KZ"/>
        </w:rPr>
      </w:pPr>
      <w:r w:rsidRPr="005E1ED7">
        <w:rPr>
          <w:b/>
          <w:sz w:val="28"/>
          <w:szCs w:val="28"/>
          <w:lang w:val="kk-KZ"/>
        </w:rPr>
        <w:t xml:space="preserve">Тыңдалды: </w:t>
      </w:r>
      <w:r w:rsidRPr="005E1ED7">
        <w:rPr>
          <w:sz w:val="28"/>
          <w:szCs w:val="28"/>
          <w:lang w:val="kk-KZ"/>
        </w:rPr>
        <w:t xml:space="preserve">Оқу-әдістемелік орталығының басшысы Хамитова Б.М. </w:t>
      </w:r>
      <w:r w:rsidR="00634AE6" w:rsidRPr="005E1ED7">
        <w:rPr>
          <w:sz w:val="28"/>
          <w:szCs w:val="28"/>
          <w:lang w:val="kk-KZ"/>
        </w:rPr>
        <w:t>университеттің ОПҚ-ның оқу-әдістемелік әдебиеттерді баспадан шығаруға ұсыну туралы.</w:t>
      </w:r>
    </w:p>
    <w:p w:rsidR="00634AE6" w:rsidRPr="005E1ED7" w:rsidRDefault="00634AE6" w:rsidP="00EE671E">
      <w:pPr>
        <w:pStyle w:val="a4"/>
        <w:ind w:firstLine="708"/>
        <w:jc w:val="both"/>
        <w:rPr>
          <w:sz w:val="28"/>
          <w:szCs w:val="28"/>
          <w:lang w:val="kk-KZ"/>
        </w:rPr>
      </w:pPr>
    </w:p>
    <w:p w:rsidR="00EE671E" w:rsidRPr="005E1ED7" w:rsidRDefault="00EE671E" w:rsidP="00634A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>Қаулы етілді:</w:t>
      </w:r>
    </w:p>
    <w:p w:rsidR="00EE671E" w:rsidRPr="005E1ED7" w:rsidRDefault="00634AE6" w:rsidP="00EE6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EE671E" w:rsidRPr="005E1ED7">
        <w:rPr>
          <w:rFonts w:ascii="Times New Roman" w:hAnsi="Times New Roman" w:cs="Times New Roman"/>
          <w:sz w:val="28"/>
          <w:szCs w:val="28"/>
          <w:lang w:val="kk-KZ"/>
        </w:rPr>
        <w:t>«Философия» кафедрасының</w:t>
      </w:r>
      <w:r w:rsidR="005E1ED7" w:rsidRPr="005E1ED7">
        <w:rPr>
          <w:rFonts w:ascii="Times New Roman" w:hAnsi="Times New Roman" w:cs="Times New Roman"/>
          <w:sz w:val="28"/>
          <w:szCs w:val="28"/>
          <w:lang w:val="kk-KZ"/>
        </w:rPr>
        <w:t xml:space="preserve"> Аға оқытушы Н.К.Балтабаев 6В02210-"Философия" білім беру бағдарламасы бойынша білім алушыларға арналған  </w:t>
      </w:r>
      <w:r w:rsidR="002F69E5">
        <w:rPr>
          <w:rFonts w:ascii="Times New Roman" w:hAnsi="Times New Roman" w:cs="Times New Roman"/>
          <w:sz w:val="28"/>
          <w:szCs w:val="28"/>
          <w:lang w:val="kk-KZ"/>
        </w:rPr>
        <w:t>2 б.т.</w:t>
      </w:r>
      <w:r w:rsidR="002F69E5" w:rsidRPr="002F69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10CA" w:rsidRPr="005E1ED7">
        <w:rPr>
          <w:rFonts w:ascii="Times New Roman" w:hAnsi="Times New Roman" w:cs="Times New Roman"/>
          <w:sz w:val="28"/>
          <w:szCs w:val="28"/>
          <w:lang w:val="kk-KZ"/>
        </w:rPr>
        <w:t xml:space="preserve">көлеміндегі </w:t>
      </w:r>
      <w:r w:rsidR="002F69E5" w:rsidRPr="005E1ED7">
        <w:rPr>
          <w:rFonts w:ascii="Times New Roman" w:hAnsi="Times New Roman" w:cs="Times New Roman"/>
          <w:sz w:val="28"/>
          <w:szCs w:val="28"/>
          <w:lang w:val="kk-KZ"/>
        </w:rPr>
        <w:t>"Қазіргі заманғы қазақ философиясы" пәнінен интерактивті "Кейс-әдісі" арқылы әдістемелік нұсқау</w:t>
      </w:r>
      <w:r w:rsidR="002F69E5">
        <w:rPr>
          <w:rFonts w:ascii="Times New Roman" w:hAnsi="Times New Roman" w:cs="Times New Roman"/>
          <w:sz w:val="28"/>
          <w:szCs w:val="28"/>
        </w:rPr>
        <w:t xml:space="preserve">ы </w:t>
      </w:r>
      <w:r w:rsidR="00EE671E" w:rsidRPr="005E1ED7">
        <w:rPr>
          <w:rFonts w:ascii="Times New Roman" w:hAnsi="Times New Roman" w:cs="Times New Roman"/>
          <w:sz w:val="28"/>
          <w:szCs w:val="28"/>
          <w:lang w:val="kk-KZ"/>
        </w:rPr>
        <w:t xml:space="preserve">басылымға </w:t>
      </w:r>
      <w:r w:rsidR="006210CA" w:rsidRPr="005E1ED7">
        <w:rPr>
          <w:rFonts w:ascii="Times New Roman" w:hAnsi="Times New Roman" w:cs="Times New Roman"/>
          <w:sz w:val="28"/>
          <w:szCs w:val="28"/>
          <w:lang w:val="kk-KZ"/>
        </w:rPr>
        <w:t xml:space="preserve">(университет Ғылыми кеңесінде қарауға) </w:t>
      </w:r>
      <w:r w:rsidR="00EE671E" w:rsidRPr="005E1ED7">
        <w:rPr>
          <w:rFonts w:ascii="Times New Roman" w:hAnsi="Times New Roman" w:cs="Times New Roman"/>
          <w:sz w:val="28"/>
          <w:szCs w:val="28"/>
          <w:lang w:val="kk-KZ"/>
        </w:rPr>
        <w:t>ұсынылсын.</w:t>
      </w:r>
      <w:bookmarkStart w:id="0" w:name="_GoBack"/>
      <w:bookmarkEnd w:id="0"/>
    </w:p>
    <w:p w:rsidR="006210CA" w:rsidRPr="005E1ED7" w:rsidRDefault="006210CA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3E18" w:rsidRPr="005E1ED7" w:rsidRDefault="00503E18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3E18" w:rsidRPr="005E1ED7" w:rsidRDefault="00503E18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671E" w:rsidRPr="003A4C20" w:rsidRDefault="00EE671E" w:rsidP="00EE671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ОӘК төрағасы                                                    </w:t>
      </w:r>
      <w:r w:rsidR="00017390" w:rsidRPr="005E1ED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E1ED7" w:rsidRPr="003A4C20">
        <w:rPr>
          <w:rFonts w:ascii="Times New Roman" w:hAnsi="Times New Roman" w:cs="Times New Roman"/>
          <w:b/>
          <w:sz w:val="28"/>
          <w:szCs w:val="28"/>
          <w:lang w:val="kk-KZ"/>
        </w:rPr>
        <w:t>_________________</w:t>
      </w:r>
    </w:p>
    <w:p w:rsidR="00EE671E" w:rsidRPr="005E1ED7" w:rsidRDefault="00EE671E" w:rsidP="00EE671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671E" w:rsidRPr="005E1ED7" w:rsidRDefault="00EE671E" w:rsidP="00EE67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>ОӘК хатшысы</w:t>
      </w: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E1ED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4AE6" w:rsidRPr="005E1ED7">
        <w:rPr>
          <w:rFonts w:ascii="Times New Roman" w:hAnsi="Times New Roman" w:cs="Times New Roman"/>
          <w:b/>
          <w:sz w:val="28"/>
          <w:szCs w:val="28"/>
          <w:lang w:val="kk-KZ"/>
        </w:rPr>
        <w:t>Т.С.Аубакирова</w:t>
      </w:r>
    </w:p>
    <w:sectPr w:rsidR="00EE671E" w:rsidRPr="005E1ED7" w:rsidSect="00124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B4DCE"/>
    <w:rsid w:val="00017390"/>
    <w:rsid w:val="000622CB"/>
    <w:rsid w:val="000D6D79"/>
    <w:rsid w:val="001161F8"/>
    <w:rsid w:val="00124A17"/>
    <w:rsid w:val="00160699"/>
    <w:rsid w:val="002054F2"/>
    <w:rsid w:val="00274F48"/>
    <w:rsid w:val="002F69E5"/>
    <w:rsid w:val="003068B5"/>
    <w:rsid w:val="00316C73"/>
    <w:rsid w:val="00350182"/>
    <w:rsid w:val="0035363F"/>
    <w:rsid w:val="003725FE"/>
    <w:rsid w:val="00386BE8"/>
    <w:rsid w:val="00393A8D"/>
    <w:rsid w:val="003A4C20"/>
    <w:rsid w:val="003B3EC5"/>
    <w:rsid w:val="003B7F41"/>
    <w:rsid w:val="003F20D8"/>
    <w:rsid w:val="00460F7E"/>
    <w:rsid w:val="00462367"/>
    <w:rsid w:val="00471428"/>
    <w:rsid w:val="004A6486"/>
    <w:rsid w:val="004D3684"/>
    <w:rsid w:val="004E01A8"/>
    <w:rsid w:val="004F6893"/>
    <w:rsid w:val="00503E18"/>
    <w:rsid w:val="00573D16"/>
    <w:rsid w:val="005B051C"/>
    <w:rsid w:val="005E1ED7"/>
    <w:rsid w:val="006210CA"/>
    <w:rsid w:val="00626217"/>
    <w:rsid w:val="00634AE6"/>
    <w:rsid w:val="00661379"/>
    <w:rsid w:val="0075780F"/>
    <w:rsid w:val="007F67C1"/>
    <w:rsid w:val="00876749"/>
    <w:rsid w:val="008810B5"/>
    <w:rsid w:val="00890812"/>
    <w:rsid w:val="008A3AEB"/>
    <w:rsid w:val="009105C8"/>
    <w:rsid w:val="009E78BA"/>
    <w:rsid w:val="00A1301E"/>
    <w:rsid w:val="00A21100"/>
    <w:rsid w:val="00A41F25"/>
    <w:rsid w:val="00A45A85"/>
    <w:rsid w:val="00A63D11"/>
    <w:rsid w:val="00AA1D13"/>
    <w:rsid w:val="00AE5A4B"/>
    <w:rsid w:val="00B14216"/>
    <w:rsid w:val="00B211CF"/>
    <w:rsid w:val="00B66FD0"/>
    <w:rsid w:val="00B7301F"/>
    <w:rsid w:val="00B945E7"/>
    <w:rsid w:val="00BC1D6E"/>
    <w:rsid w:val="00CB4DCE"/>
    <w:rsid w:val="00CE6CB8"/>
    <w:rsid w:val="00D12414"/>
    <w:rsid w:val="00D7216D"/>
    <w:rsid w:val="00D7268A"/>
    <w:rsid w:val="00D92182"/>
    <w:rsid w:val="00DC3DD5"/>
    <w:rsid w:val="00ED6605"/>
    <w:rsid w:val="00EE671E"/>
    <w:rsid w:val="00F96C9A"/>
    <w:rsid w:val="00FA4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B4DCE"/>
    <w:rPr>
      <w:rFonts w:ascii="Times New Roman" w:hAnsi="Times New Roman" w:cs="Times New Roman"/>
    </w:rPr>
  </w:style>
  <w:style w:type="paragraph" w:styleId="a4">
    <w:name w:val="No Spacing"/>
    <w:link w:val="a3"/>
    <w:uiPriority w:val="1"/>
    <w:qFormat/>
    <w:rsid w:val="00CB4DCE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2022-11-03T08:30:00Z</cp:lastPrinted>
  <dcterms:created xsi:type="dcterms:W3CDTF">2022-11-03T08:30:00Z</dcterms:created>
  <dcterms:modified xsi:type="dcterms:W3CDTF">2014-07-02T01:48:00Z</dcterms:modified>
</cp:coreProperties>
</file>